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68F" w:rsidRPr="001E0E75" w:rsidRDefault="00BA268F" w:rsidP="00BA26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E7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РУССКОМУ ЯЗЫКУ</w:t>
      </w:r>
    </w:p>
    <w:p w:rsidR="00070F1F" w:rsidRPr="001E0E75" w:rsidRDefault="00BA268F" w:rsidP="00BA26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E75">
        <w:rPr>
          <w:rFonts w:ascii="Times New Roman" w:hAnsi="Times New Roman" w:cs="Times New Roman"/>
          <w:b/>
          <w:sz w:val="24"/>
          <w:szCs w:val="24"/>
        </w:rPr>
        <w:t xml:space="preserve"> 1 КЛАСС</w:t>
      </w:r>
    </w:p>
    <w:tbl>
      <w:tblPr>
        <w:tblStyle w:val="a3"/>
        <w:tblW w:w="0" w:type="auto"/>
        <w:tblLook w:val="04A0"/>
      </w:tblPr>
      <w:tblGrid>
        <w:gridCol w:w="608"/>
        <w:gridCol w:w="5734"/>
        <w:gridCol w:w="975"/>
        <w:gridCol w:w="18"/>
        <w:gridCol w:w="1137"/>
        <w:gridCol w:w="1099"/>
      </w:tblGrid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1E0E7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E0E75">
              <w:rPr>
                <w:rFonts w:ascii="Times New Roman" w:hAnsi="Times New Roman" w:cs="Times New Roman"/>
              </w:rPr>
              <w:t>/</w:t>
            </w:r>
            <w:proofErr w:type="spellStart"/>
            <w:r w:rsidRPr="001E0E7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 xml:space="preserve">Тема урока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Дата по плану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 xml:space="preserve">Дата по факту </w:t>
            </w:r>
          </w:p>
        </w:tc>
      </w:tr>
      <w:tr w:rsidR="00BA268F" w:rsidRPr="001E0E75" w:rsidTr="00BA268F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Наша речь (2 ч)</w:t>
            </w: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Наша речь.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12.03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Устная и письменная речь.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13.03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Текст, предложение, диалог  (3 ч)</w:t>
            </w: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Текст (общее представление).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14.03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Предложение.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15.03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Диалог.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16.03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Слова, слова, слова … (4 ч)</w:t>
            </w: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Слово.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19.03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Слова-названия предметов и явлений, признаков предметов, действий предметов.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20.03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«Вежливые слова».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21.03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Слова однозначные и многозначные </w:t>
            </w:r>
          </w:p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22.03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Слово и слог. Ударение (6 ч)</w:t>
            </w: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Слог как минимальная произносительная единица.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23.03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Деление слов на слоги.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Перенос слов.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3.04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Правила переноса слов.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4.04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Ударение.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5.04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Способы выделения ударения.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6.04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F80A86" w:rsidP="00BA26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Звуки и буквы (31</w:t>
            </w:r>
            <w:r w:rsidR="00BA268F" w:rsidRPr="001E0E75">
              <w:rPr>
                <w:rFonts w:ascii="Times New Roman" w:hAnsi="Times New Roman" w:cs="Times New Roman"/>
                <w:b/>
                <w:iCs/>
              </w:rPr>
              <w:t xml:space="preserve"> ч)</w:t>
            </w: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Звуки и буквы.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9.04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Звуки и буквы (закрепление).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10.04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Русский алфавит, или Азбука.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11.04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Гласные звуки.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12.04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Буквы </w:t>
            </w:r>
            <w:r w:rsidRPr="001E0E75">
              <w:rPr>
                <w:rFonts w:ascii="Times New Roman" w:hAnsi="Times New Roman" w:cs="Times New Roman"/>
                <w:b/>
                <w:iCs/>
              </w:rPr>
              <w:t xml:space="preserve">е, ё, </w:t>
            </w:r>
            <w:proofErr w:type="spellStart"/>
            <w:r w:rsidRPr="001E0E75">
              <w:rPr>
                <w:rFonts w:ascii="Times New Roman" w:hAnsi="Times New Roman" w:cs="Times New Roman"/>
                <w:b/>
                <w:iCs/>
              </w:rPr>
              <w:t>ю</w:t>
            </w:r>
            <w:proofErr w:type="spellEnd"/>
            <w:r w:rsidRPr="001E0E75">
              <w:rPr>
                <w:rFonts w:ascii="Times New Roman" w:hAnsi="Times New Roman" w:cs="Times New Roman"/>
                <w:b/>
                <w:iCs/>
              </w:rPr>
              <w:t>, я</w:t>
            </w:r>
            <w:r w:rsidRPr="001E0E75">
              <w:rPr>
                <w:rFonts w:ascii="Times New Roman" w:hAnsi="Times New Roman" w:cs="Times New Roman"/>
                <w:iCs/>
              </w:rPr>
              <w:t xml:space="preserve"> и их функции в слове.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13.04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Слова с буквой </w:t>
            </w:r>
            <w:r w:rsidRPr="001E0E75">
              <w:rPr>
                <w:rFonts w:ascii="Times New Roman" w:hAnsi="Times New Roman" w:cs="Times New Roman"/>
                <w:b/>
                <w:iCs/>
              </w:rPr>
              <w:t>э.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16.04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Обозначение ударного гласного буквой на письме.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17.04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Особенности проверяемых и проверочных слов.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18.04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Правописание гласных в ударных и безударных слогах.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19.04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Правописание гласных в ударных и безударных слогах (закрепление).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20.04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23.04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lastRenderedPageBreak/>
              <w:t>2</w:t>
            </w:r>
            <w:r w:rsidR="00F80A86" w:rsidRPr="001E0E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Согласные звуки.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24.04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Слова с удвоенными согласными.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25.04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Буквы </w:t>
            </w:r>
            <w:r w:rsidRPr="001E0E75">
              <w:rPr>
                <w:rFonts w:ascii="Times New Roman" w:hAnsi="Times New Roman" w:cs="Times New Roman"/>
                <w:b/>
                <w:iCs/>
              </w:rPr>
              <w:t>Й</w:t>
            </w:r>
            <w:r w:rsidRPr="001E0E75">
              <w:rPr>
                <w:rFonts w:ascii="Times New Roman" w:hAnsi="Times New Roman" w:cs="Times New Roman"/>
                <w:iCs/>
              </w:rPr>
              <w:t xml:space="preserve"> и </w:t>
            </w:r>
            <w:proofErr w:type="spellStart"/>
            <w:r w:rsidRPr="001E0E75">
              <w:rPr>
                <w:rFonts w:ascii="Times New Roman" w:hAnsi="Times New Roman" w:cs="Times New Roman"/>
                <w:b/>
                <w:iCs/>
              </w:rPr>
              <w:t>И</w:t>
            </w:r>
            <w:proofErr w:type="spellEnd"/>
            <w:r w:rsidRPr="001E0E75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26.04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Твёрдые и мягкие согласные звуки.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27.04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Согласные парные и непарные по твёрдости-мягкости.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28.04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Согласные парные и непарные по твёрдости-мягкости (закрепление).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3.05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Обозначение мягкости согласных звуков мягким знаком.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4.05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Перенос слов с мягким знаком.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7.05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Восстановление текста с нарушенным порядком предложений.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8.05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Звонкие и глухие согласные звуки на конце слова.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10.05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Парные глухие и звонкие согласные звуки.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11.05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Парные глухие и звонкие согласные звуки (закрепление).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14.05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Правописание парных звонких и глухих звуков на конце слов</w:t>
            </w:r>
            <w:r w:rsidRPr="001E0E75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15.05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Шипящие согласные звуки.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16.05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Буквосочетания ЧК, ЧН, ЧТ.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17.05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Буквосочетания ЖИ—ШИ, ЧА—ЩА, ЧУ—ЩУ.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18.05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Правописание гласных после шипящих в сочетаниях ЖИ-ШИ</w:t>
            </w:r>
            <w:proofErr w:type="gramStart"/>
            <w:r w:rsidRPr="001E0E75">
              <w:rPr>
                <w:rFonts w:ascii="Times New Roman" w:hAnsi="Times New Roman" w:cs="Times New Roman"/>
                <w:iCs/>
              </w:rPr>
              <w:t>,Ч</w:t>
            </w:r>
            <w:proofErr w:type="gramEnd"/>
            <w:r w:rsidRPr="001E0E75">
              <w:rPr>
                <w:rFonts w:ascii="Times New Roman" w:hAnsi="Times New Roman" w:cs="Times New Roman"/>
                <w:iCs/>
              </w:rPr>
              <w:t>А-ЩА,ЧУ-ЩУ.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21.05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1E0E75">
            <w:p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Контрольный диктант за 1 класс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22.05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Заглавная буква в словах.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23.05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Проект «Сказочная страничка» (в названиях сказок — изученные правила письма).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24.05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A268F" w:rsidRPr="00BA268F" w:rsidRDefault="00BA268F" w:rsidP="00BA26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A268F" w:rsidRPr="00BA268F" w:rsidSect="00070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268F"/>
    <w:rsid w:val="00070F1F"/>
    <w:rsid w:val="001E0E75"/>
    <w:rsid w:val="006F1F53"/>
    <w:rsid w:val="00867201"/>
    <w:rsid w:val="00BA268F"/>
    <w:rsid w:val="00C94AE2"/>
    <w:rsid w:val="00D03D26"/>
    <w:rsid w:val="00ED38FF"/>
    <w:rsid w:val="00F80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6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к</cp:lastModifiedBy>
  <cp:revision>7</cp:revision>
  <cp:lastPrinted>2017-09-25T17:44:00Z</cp:lastPrinted>
  <dcterms:created xsi:type="dcterms:W3CDTF">2017-08-29T13:46:00Z</dcterms:created>
  <dcterms:modified xsi:type="dcterms:W3CDTF">2017-09-25T17:44:00Z</dcterms:modified>
</cp:coreProperties>
</file>